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ED" w:rsidRPr="00A60B8B" w:rsidRDefault="005F4BED" w:rsidP="005F4BED">
      <w:pPr>
        <w:rPr>
          <w:b/>
          <w:sz w:val="28"/>
        </w:rPr>
      </w:pPr>
      <w:r w:rsidRPr="00A60B8B">
        <w:rPr>
          <w:b/>
          <w:sz w:val="28"/>
        </w:rPr>
        <w:t xml:space="preserve">ASL </w:t>
      </w:r>
      <w:proofErr w:type="gramStart"/>
      <w:r w:rsidRPr="00A60B8B">
        <w:rPr>
          <w:b/>
          <w:sz w:val="28"/>
        </w:rPr>
        <w:t>110</w:t>
      </w:r>
      <w:r>
        <w:rPr>
          <w:b/>
          <w:sz w:val="28"/>
        </w:rPr>
        <w:t xml:space="preserve">  </w:t>
      </w:r>
      <w:r>
        <w:rPr>
          <w:b/>
        </w:rPr>
        <w:t>(</w:t>
      </w:r>
      <w:proofErr w:type="gramEnd"/>
      <w:r>
        <w:rPr>
          <w:b/>
        </w:rPr>
        <w:t>approved 11/15/2010)</w:t>
      </w:r>
    </w:p>
    <w:p w:rsidR="005F4BED" w:rsidRPr="00A60B8B" w:rsidRDefault="005F4BED" w:rsidP="005F4BED">
      <w:pPr>
        <w:rPr>
          <w:b/>
          <w:sz w:val="28"/>
        </w:rPr>
      </w:pPr>
    </w:p>
    <w:p w:rsidR="005F4BED" w:rsidRPr="00A60B8B" w:rsidRDefault="005F4BED" w:rsidP="005F4BED">
      <w:pPr>
        <w:numPr>
          <w:ilvl w:val="0"/>
          <w:numId w:val="1"/>
        </w:numPr>
        <w:rPr>
          <w:sz w:val="28"/>
        </w:rPr>
      </w:pPr>
      <w:r w:rsidRPr="00A60B8B">
        <w:rPr>
          <w:sz w:val="28"/>
        </w:rPr>
        <w:t>Students will demonstrate the ability to express fluency signing with their hands.</w:t>
      </w:r>
    </w:p>
    <w:p w:rsidR="005F4BED" w:rsidRPr="00A60B8B" w:rsidRDefault="005F4BED" w:rsidP="005F4BED">
      <w:pPr>
        <w:numPr>
          <w:ilvl w:val="0"/>
          <w:numId w:val="1"/>
        </w:numPr>
        <w:rPr>
          <w:sz w:val="28"/>
        </w:rPr>
      </w:pPr>
      <w:r w:rsidRPr="00A60B8B">
        <w:rPr>
          <w:sz w:val="28"/>
        </w:rPr>
        <w:t>Students will use phrases and short narratives related to oneself, family and immediate and real world surroundings.</w:t>
      </w:r>
    </w:p>
    <w:p w:rsidR="005F4BED" w:rsidRPr="00A60B8B" w:rsidRDefault="005F4BED" w:rsidP="005F4BED">
      <w:pPr>
        <w:numPr>
          <w:ilvl w:val="0"/>
          <w:numId w:val="1"/>
        </w:numPr>
        <w:rPr>
          <w:sz w:val="28"/>
        </w:rPr>
      </w:pPr>
      <w:r w:rsidRPr="00A60B8B">
        <w:rPr>
          <w:sz w:val="28"/>
        </w:rPr>
        <w:t>Student will enhance the knowledge of Deaf culture through media, presentations, cultural readings and attending Deaf cultural events.</w:t>
      </w:r>
    </w:p>
    <w:p w:rsidR="00FE0BCC" w:rsidRDefault="00FE0BCC"/>
    <w:sectPr w:rsidR="00FE0BCC" w:rsidSect="00FE0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4D45"/>
    <w:multiLevelType w:val="hybridMultilevel"/>
    <w:tmpl w:val="340AD8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4BED"/>
    <w:rsid w:val="005F4BED"/>
    <w:rsid w:val="005F5C1D"/>
    <w:rsid w:val="00AF5959"/>
    <w:rsid w:val="00FE0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kweiss</dc:creator>
  <cp:lastModifiedBy>kweiss</cp:lastModifiedBy>
  <cp:revision>1</cp:revision>
  <dcterms:created xsi:type="dcterms:W3CDTF">2010-11-19T17:03:00Z</dcterms:created>
  <dcterms:modified xsi:type="dcterms:W3CDTF">2010-11-19T17:04:00Z</dcterms:modified>
</cp:coreProperties>
</file>